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51" w:rsidRPr="00D86593" w:rsidRDefault="00AE70DA" w:rsidP="00D865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86593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D86593" w:rsidRPr="00D86593" w:rsidRDefault="00CB0B70" w:rsidP="00D8659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8659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A507E">
        <w:rPr>
          <w:rFonts w:asciiTheme="majorHAnsi" w:hAnsiTheme="majorHAnsi"/>
          <w:b/>
          <w:sz w:val="20"/>
          <w:szCs w:val="20"/>
        </w:rPr>
        <w:t xml:space="preserve"> </w:t>
      </w:r>
    </w:p>
    <w:p w:rsidR="00331351" w:rsidRPr="00D86593" w:rsidRDefault="00CB0B70" w:rsidP="00D86593">
      <w:pPr>
        <w:jc w:val="center"/>
        <w:rPr>
          <w:rFonts w:asciiTheme="majorHAnsi" w:hAnsiTheme="majorHAnsi"/>
          <w:b/>
          <w:sz w:val="20"/>
          <w:szCs w:val="20"/>
        </w:rPr>
      </w:pPr>
      <w:r w:rsidRPr="00D86593">
        <w:rPr>
          <w:rFonts w:asciiTheme="majorHAnsi" w:hAnsiTheme="majorHAnsi"/>
          <w:b/>
          <w:sz w:val="20"/>
          <w:szCs w:val="20"/>
        </w:rPr>
        <w:t>26 июля 2023 года</w:t>
      </w:r>
      <w:r w:rsidR="00AE70DA" w:rsidRPr="00D86593">
        <w:rPr>
          <w:rFonts w:asciiTheme="majorHAnsi" w:hAnsiTheme="majorHAnsi"/>
          <w:b/>
          <w:sz w:val="20"/>
          <w:szCs w:val="20"/>
        </w:rPr>
        <w:t xml:space="preserve"> № </w:t>
      </w:r>
      <w:r w:rsidRPr="00D86593">
        <w:rPr>
          <w:rFonts w:asciiTheme="majorHAnsi" w:hAnsiTheme="majorHAnsi"/>
          <w:b/>
          <w:sz w:val="20"/>
          <w:szCs w:val="20"/>
        </w:rPr>
        <w:t>1292-р</w:t>
      </w:r>
    </w:p>
    <w:p w:rsidR="00331351" w:rsidRPr="00D86593" w:rsidRDefault="00AE70DA" w:rsidP="00D86593">
      <w:pPr>
        <w:jc w:val="center"/>
        <w:rPr>
          <w:rFonts w:asciiTheme="majorHAnsi" w:hAnsiTheme="majorHAnsi"/>
          <w:b/>
          <w:sz w:val="20"/>
          <w:szCs w:val="20"/>
        </w:rPr>
      </w:pPr>
      <w:r w:rsidRPr="00D86593">
        <w:rPr>
          <w:rFonts w:asciiTheme="majorHAnsi" w:hAnsiTheme="majorHAnsi"/>
          <w:b/>
          <w:sz w:val="20"/>
          <w:szCs w:val="20"/>
        </w:rPr>
        <w:t>«</w:t>
      </w:r>
      <w:r w:rsidR="00CB0B70" w:rsidRPr="00D86593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D86593" w:rsidRPr="00D86593">
        <w:rPr>
          <w:rFonts w:asciiTheme="majorHAnsi" w:hAnsiTheme="majorHAnsi"/>
          <w:b/>
          <w:sz w:val="20"/>
          <w:szCs w:val="20"/>
        </w:rPr>
        <w:t>О</w:t>
      </w:r>
      <w:r w:rsidR="00CB0B70" w:rsidRPr="00D86593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D86593">
        <w:rPr>
          <w:rFonts w:asciiTheme="majorHAnsi" w:hAnsiTheme="majorHAnsi"/>
          <w:b/>
          <w:sz w:val="20"/>
          <w:szCs w:val="20"/>
        </w:rPr>
        <w:t xml:space="preserve"> </w:t>
      </w:r>
      <w:r w:rsidR="00CB0B70" w:rsidRPr="00D86593">
        <w:rPr>
          <w:rFonts w:asciiTheme="majorHAnsi" w:hAnsiTheme="majorHAnsi"/>
          <w:b/>
          <w:sz w:val="20"/>
          <w:szCs w:val="20"/>
        </w:rPr>
        <w:t>электросетевого</w:t>
      </w:r>
      <w:r w:rsidRPr="00D86593">
        <w:rPr>
          <w:rFonts w:asciiTheme="majorHAnsi" w:hAnsiTheme="majorHAnsi"/>
          <w:b/>
          <w:sz w:val="20"/>
          <w:szCs w:val="20"/>
        </w:rPr>
        <w:t xml:space="preserve"> </w:t>
      </w:r>
      <w:r w:rsidR="00CB0B70" w:rsidRPr="00D86593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</w:t>
      </w:r>
      <w:r w:rsidRPr="00D86593">
        <w:rPr>
          <w:rFonts w:asciiTheme="majorHAnsi" w:hAnsiTheme="majorHAnsi"/>
          <w:b/>
          <w:sz w:val="20"/>
          <w:szCs w:val="20"/>
        </w:rPr>
        <w:t>П</w:t>
      </w:r>
      <w:r w:rsidR="00CB0B70" w:rsidRPr="00D86593">
        <w:rPr>
          <w:rFonts w:asciiTheme="majorHAnsi" w:hAnsiTheme="majorHAnsi"/>
          <w:b/>
          <w:sz w:val="20"/>
          <w:szCs w:val="20"/>
        </w:rPr>
        <w:t xml:space="preserve">- 6кВ ЗРУ-ТП 323 ф. 16 ПС </w:t>
      </w:r>
      <w:proofErr w:type="spellStart"/>
      <w:r w:rsidR="00CB0B70" w:rsidRPr="00D86593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CB0B70" w:rsidRPr="00D86593">
        <w:rPr>
          <w:rFonts w:asciiTheme="majorHAnsi" w:hAnsiTheme="majorHAnsi"/>
          <w:b/>
          <w:sz w:val="20"/>
          <w:szCs w:val="20"/>
        </w:rPr>
        <w:t>» (реестровый номер - 30:12-6.2743)</w:t>
      </w:r>
      <w:r w:rsidRPr="00D86593">
        <w:rPr>
          <w:rFonts w:asciiTheme="majorHAnsi" w:hAnsiTheme="majorHAnsi"/>
          <w:b/>
          <w:sz w:val="20"/>
          <w:szCs w:val="20"/>
        </w:rPr>
        <w:t>»</w:t>
      </w:r>
    </w:p>
    <w:p w:rsidR="00331351" w:rsidRPr="00D86593" w:rsidRDefault="00CB0B70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03-10-02-9146/22, в соответствии со ст. 23, </w:t>
      </w:r>
      <w:proofErr w:type="spellStart"/>
      <w:r w:rsidRPr="00D86593">
        <w:rPr>
          <w:rFonts w:ascii="Arial" w:hAnsi="Arial" w:cs="Arial"/>
          <w:sz w:val="18"/>
          <w:szCs w:val="18"/>
        </w:rPr>
        <w:t>ст.ст</w:t>
      </w:r>
      <w:proofErr w:type="spellEnd"/>
      <w:r w:rsidRPr="00D86593">
        <w:rPr>
          <w:rFonts w:ascii="Arial" w:hAnsi="Arial" w:cs="Arial"/>
          <w:sz w:val="18"/>
          <w:szCs w:val="18"/>
        </w:rPr>
        <w:t xml:space="preserve">. 39.37- .39.43, 39.46, 39.50 Земельного кодекса Российской Федерации, </w:t>
      </w:r>
      <w:proofErr w:type="spellStart"/>
      <w:r w:rsidRPr="00D86593">
        <w:rPr>
          <w:rFonts w:ascii="Arial" w:hAnsi="Arial" w:cs="Arial"/>
          <w:sz w:val="18"/>
          <w:szCs w:val="18"/>
        </w:rPr>
        <w:t>п</w:t>
      </w:r>
      <w:proofErr w:type="gramStart"/>
      <w:r w:rsidRPr="00D8659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8659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B0B70" w:rsidRPr="00D8659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B0B70" w:rsidRPr="00D86593">
        <w:rPr>
          <w:rFonts w:ascii="Arial" w:hAnsi="Arial" w:cs="Arial"/>
          <w:sz w:val="18"/>
          <w:szCs w:val="18"/>
        </w:rPr>
        <w:t>Россети</w:t>
      </w:r>
      <w:proofErr w:type="spellEnd"/>
      <w:r w:rsidR="00CB0B70" w:rsidRPr="00D8659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B0B70" w:rsidRPr="00D8659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CB0B70" w:rsidRPr="00D86593">
        <w:rPr>
          <w:rFonts w:ascii="Arial" w:hAnsi="Arial" w:cs="Arial"/>
          <w:sz w:val="18"/>
          <w:szCs w:val="18"/>
        </w:rPr>
        <w:t>ВЛ</w:t>
      </w:r>
      <w:proofErr w:type="gramEnd"/>
      <w:r w:rsidR="00CB0B70" w:rsidRPr="00D86593">
        <w:rPr>
          <w:rFonts w:ascii="Arial" w:hAnsi="Arial" w:cs="Arial"/>
          <w:sz w:val="18"/>
          <w:szCs w:val="18"/>
        </w:rPr>
        <w:t xml:space="preserve">- 6/1 </w:t>
      </w:r>
      <w:r w:rsidRPr="00D86593">
        <w:rPr>
          <w:rFonts w:ascii="Arial" w:hAnsi="Arial" w:cs="Arial"/>
          <w:sz w:val="18"/>
          <w:szCs w:val="18"/>
        </w:rPr>
        <w:t>10</w:t>
      </w:r>
      <w:r w:rsidR="00CB0B70" w:rsidRPr="00D86593">
        <w:rPr>
          <w:rFonts w:ascii="Arial" w:hAnsi="Arial" w:cs="Arial"/>
          <w:sz w:val="18"/>
          <w:szCs w:val="18"/>
        </w:rPr>
        <w:t>кВ ЗРУ-ТН323 585 м», расположенного в границах охранной зоны «ЛЭП-</w:t>
      </w:r>
      <w:r w:rsidRPr="00D86593">
        <w:rPr>
          <w:rFonts w:ascii="Arial" w:hAnsi="Arial" w:cs="Arial"/>
          <w:sz w:val="18"/>
          <w:szCs w:val="18"/>
        </w:rPr>
        <w:t>6</w:t>
      </w:r>
      <w:r w:rsidR="00CB0B70" w:rsidRPr="00D86593">
        <w:rPr>
          <w:rFonts w:ascii="Arial" w:hAnsi="Arial" w:cs="Arial"/>
          <w:sz w:val="18"/>
          <w:szCs w:val="18"/>
        </w:rPr>
        <w:t xml:space="preserve">кВ ЗРУ-ТП 323 ф. 16 ПС </w:t>
      </w:r>
      <w:proofErr w:type="spellStart"/>
      <w:r w:rsidR="00CB0B70" w:rsidRPr="00D86593">
        <w:rPr>
          <w:rFonts w:ascii="Arial" w:hAnsi="Arial" w:cs="Arial"/>
          <w:sz w:val="18"/>
          <w:szCs w:val="18"/>
        </w:rPr>
        <w:t>Трусовская</w:t>
      </w:r>
      <w:proofErr w:type="spellEnd"/>
      <w:r w:rsidR="00CB0B70" w:rsidRPr="00D86593">
        <w:rPr>
          <w:rFonts w:ascii="Arial" w:hAnsi="Arial" w:cs="Arial"/>
          <w:sz w:val="18"/>
          <w:szCs w:val="18"/>
        </w:rPr>
        <w:t>» (реестровый номер - 30:12- 6.2743) сроком на 49 лет в отношении расположенных на территории</w:t>
      </w:r>
      <w:r w:rsidRPr="00D86593">
        <w:rPr>
          <w:rFonts w:ascii="Arial" w:hAnsi="Arial" w:cs="Arial"/>
          <w:sz w:val="18"/>
          <w:szCs w:val="18"/>
        </w:rPr>
        <w:t xml:space="preserve"> </w:t>
      </w:r>
      <w:r w:rsidR="00CB0B70" w:rsidRPr="00D8659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2. </w:t>
      </w:r>
      <w:r w:rsidR="00CB0B70" w:rsidRPr="00D8659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3. </w:t>
      </w:r>
      <w:r w:rsidR="00CB0B70" w:rsidRPr="00D8659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B0B70" w:rsidRPr="00D86593">
        <w:rPr>
          <w:rFonts w:ascii="Arial" w:hAnsi="Arial" w:cs="Arial"/>
          <w:sz w:val="18"/>
          <w:szCs w:val="18"/>
        </w:rPr>
        <w:t>Россети</w:t>
      </w:r>
      <w:proofErr w:type="spellEnd"/>
      <w:r w:rsidR="00CB0B70" w:rsidRPr="00D8659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  <w:r w:rsidR="00DE01D9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CB0B70" w:rsidRPr="00D86593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4. </w:t>
      </w:r>
      <w:r w:rsidR="00CB0B70" w:rsidRPr="00D8659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5. </w:t>
      </w:r>
      <w:r w:rsidR="00CB0B70" w:rsidRPr="00D8659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B0B70" w:rsidRPr="00D86593">
        <w:rPr>
          <w:rFonts w:ascii="Arial" w:hAnsi="Arial" w:cs="Arial"/>
          <w:sz w:val="18"/>
          <w:szCs w:val="18"/>
        </w:rPr>
        <w:t>Россети</w:t>
      </w:r>
      <w:proofErr w:type="spellEnd"/>
      <w:r w:rsidR="00CB0B70" w:rsidRPr="00D86593">
        <w:rPr>
          <w:rFonts w:ascii="Arial" w:hAnsi="Arial" w:cs="Arial"/>
          <w:sz w:val="18"/>
          <w:szCs w:val="18"/>
        </w:rPr>
        <w:t xml:space="preserve"> Юг»: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5.1. </w:t>
      </w:r>
      <w:r w:rsidR="00CB0B70" w:rsidRPr="00D8659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пунктом,8 статьи 39.50 Земельного кодекса Российской Федерации.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5.2. </w:t>
      </w:r>
      <w:r w:rsidR="00CB0B70" w:rsidRPr="00D8659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B0B70" w:rsidRPr="00D8659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7. </w:t>
      </w:r>
      <w:r w:rsidR="00CB0B70" w:rsidRPr="00D8659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7.1. </w:t>
      </w:r>
      <w:r w:rsidR="00CB0B70" w:rsidRPr="00D8659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B0B70" w:rsidRPr="00D86593">
        <w:rPr>
          <w:rFonts w:ascii="Arial" w:hAnsi="Arial" w:cs="Arial"/>
          <w:sz w:val="18"/>
          <w:szCs w:val="18"/>
        </w:rPr>
        <w:t>Росреестра</w:t>
      </w:r>
      <w:proofErr w:type="spellEnd"/>
      <w:r w:rsidR="00CB0B70" w:rsidRPr="00D8659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7.2. </w:t>
      </w:r>
      <w:r w:rsidR="00CB0B70" w:rsidRPr="00D8659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7.3. </w:t>
      </w:r>
      <w:r w:rsidR="00CB0B70" w:rsidRPr="00D8659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31351" w:rsidRPr="00D86593" w:rsidRDefault="00AE70DA" w:rsidP="00D865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86593">
        <w:rPr>
          <w:rFonts w:ascii="Arial" w:hAnsi="Arial" w:cs="Arial"/>
          <w:sz w:val="18"/>
          <w:szCs w:val="18"/>
        </w:rPr>
        <w:t xml:space="preserve">8. </w:t>
      </w:r>
      <w:r w:rsidR="00CB0B70" w:rsidRPr="00D8659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B0B70" w:rsidRPr="00D86593">
        <w:rPr>
          <w:rFonts w:ascii="Arial" w:hAnsi="Arial" w:cs="Arial"/>
          <w:sz w:val="18"/>
          <w:szCs w:val="18"/>
        </w:rPr>
        <w:t>разместить</w:t>
      </w:r>
      <w:proofErr w:type="gramEnd"/>
      <w:r w:rsidR="00CB0B70" w:rsidRPr="00D86593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D86593">
        <w:rPr>
          <w:rFonts w:ascii="Arial" w:hAnsi="Arial" w:cs="Arial"/>
          <w:sz w:val="18"/>
          <w:szCs w:val="18"/>
        </w:rPr>
        <w:t xml:space="preserve"> </w:t>
      </w:r>
      <w:r w:rsidR="00CB0B70" w:rsidRPr="00D8659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31351" w:rsidRPr="00D86593" w:rsidRDefault="00CB0B70" w:rsidP="00AE70DA">
      <w:pPr>
        <w:jc w:val="right"/>
        <w:rPr>
          <w:rFonts w:ascii="Arial" w:hAnsi="Arial" w:cs="Arial"/>
          <w:b/>
          <w:sz w:val="18"/>
          <w:szCs w:val="18"/>
        </w:rPr>
      </w:pPr>
      <w:r w:rsidRPr="00D86593">
        <w:rPr>
          <w:rFonts w:ascii="Arial" w:hAnsi="Arial" w:cs="Arial"/>
          <w:b/>
          <w:sz w:val="18"/>
          <w:szCs w:val="18"/>
        </w:rPr>
        <w:t>Глава муниципально</w:t>
      </w:r>
      <w:r w:rsidR="00AE70DA" w:rsidRPr="00D86593">
        <w:rPr>
          <w:rFonts w:ascii="Arial" w:hAnsi="Arial" w:cs="Arial"/>
          <w:b/>
          <w:sz w:val="18"/>
          <w:szCs w:val="18"/>
        </w:rPr>
        <w:t xml:space="preserve">го </w:t>
      </w:r>
      <w:r w:rsidRPr="00D86593">
        <w:rPr>
          <w:rFonts w:ascii="Arial" w:hAnsi="Arial" w:cs="Arial"/>
          <w:b/>
          <w:sz w:val="18"/>
          <w:szCs w:val="18"/>
        </w:rPr>
        <w:t>образования</w:t>
      </w:r>
      <w:r w:rsidR="00AE70DA" w:rsidRPr="00D86593">
        <w:rPr>
          <w:rFonts w:ascii="Arial" w:hAnsi="Arial" w:cs="Arial"/>
          <w:b/>
          <w:sz w:val="18"/>
          <w:szCs w:val="18"/>
        </w:rPr>
        <w:t xml:space="preserve"> </w:t>
      </w:r>
      <w:r w:rsidRPr="00D86593">
        <w:rPr>
          <w:rFonts w:ascii="Arial" w:hAnsi="Arial" w:cs="Arial"/>
          <w:b/>
          <w:sz w:val="18"/>
          <w:szCs w:val="18"/>
        </w:rPr>
        <w:t>«Городской округ го</w:t>
      </w:r>
      <w:r w:rsidR="00AE70DA" w:rsidRPr="00D86593">
        <w:rPr>
          <w:rFonts w:ascii="Arial" w:hAnsi="Arial" w:cs="Arial"/>
          <w:b/>
          <w:sz w:val="18"/>
          <w:szCs w:val="18"/>
        </w:rPr>
        <w:t>р</w:t>
      </w:r>
      <w:r w:rsidRPr="00D86593">
        <w:rPr>
          <w:rFonts w:ascii="Arial" w:hAnsi="Arial" w:cs="Arial"/>
          <w:b/>
          <w:sz w:val="18"/>
          <w:szCs w:val="18"/>
        </w:rPr>
        <w:t>од Астрахань»</w:t>
      </w:r>
      <w:r w:rsidR="00AE70DA" w:rsidRPr="00D86593">
        <w:rPr>
          <w:rFonts w:ascii="Arial" w:hAnsi="Arial" w:cs="Arial"/>
          <w:b/>
          <w:sz w:val="18"/>
          <w:szCs w:val="18"/>
        </w:rPr>
        <w:t xml:space="preserve"> </w:t>
      </w:r>
      <w:r w:rsidRPr="00D86593">
        <w:rPr>
          <w:rFonts w:ascii="Arial" w:hAnsi="Arial" w:cs="Arial"/>
          <w:b/>
          <w:sz w:val="18"/>
          <w:szCs w:val="18"/>
        </w:rPr>
        <w:t>О.А. Полумордвинов</w:t>
      </w:r>
    </w:p>
    <w:p w:rsidR="00331351" w:rsidRPr="00AE70DA" w:rsidRDefault="00331351" w:rsidP="00AE70DA">
      <w:pPr>
        <w:jc w:val="right"/>
        <w:rPr>
          <w:b/>
        </w:rPr>
      </w:pPr>
    </w:p>
    <w:sectPr w:rsidR="00331351" w:rsidRPr="00AE70DA" w:rsidSect="00D8659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29" w:rsidRDefault="00A27629">
      <w:r>
        <w:separator/>
      </w:r>
    </w:p>
  </w:endnote>
  <w:endnote w:type="continuationSeparator" w:id="0">
    <w:p w:rsidR="00A27629" w:rsidRDefault="00A2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29" w:rsidRDefault="00A27629"/>
  </w:footnote>
  <w:footnote w:type="continuationSeparator" w:id="0">
    <w:p w:rsidR="00A27629" w:rsidRDefault="00A276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B0BEB"/>
    <w:multiLevelType w:val="multilevel"/>
    <w:tmpl w:val="C89A6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31351"/>
    <w:rsid w:val="001468F9"/>
    <w:rsid w:val="00331351"/>
    <w:rsid w:val="008A507E"/>
    <w:rsid w:val="00A03267"/>
    <w:rsid w:val="00A27629"/>
    <w:rsid w:val="00AE70DA"/>
    <w:rsid w:val="00CB0B70"/>
    <w:rsid w:val="00D86593"/>
    <w:rsid w:val="00DE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2023-07-27T08:55:00Z</dcterms:created>
  <dcterms:modified xsi:type="dcterms:W3CDTF">2023-07-27T08:59:00Z</dcterms:modified>
</cp:coreProperties>
</file>